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CC27" w14:textId="77777777" w:rsidR="00790E77" w:rsidRPr="00F4392A" w:rsidRDefault="00790E77" w:rsidP="00016066">
      <w:pPr>
        <w:spacing w:before="1"/>
        <w:ind w:right="3"/>
        <w:jc w:val="center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  <w:spacing w:val="-2"/>
        </w:rPr>
        <w:t>Правила</w:t>
      </w:r>
    </w:p>
    <w:p w14:paraId="4772B1FC" w14:textId="77777777" w:rsidR="00790E77" w:rsidRPr="00F4392A" w:rsidRDefault="00790E77" w:rsidP="00016066">
      <w:pPr>
        <w:spacing w:before="39"/>
        <w:ind w:left="64"/>
        <w:jc w:val="center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оказания</w:t>
      </w:r>
      <w:r w:rsidRPr="00F4392A">
        <w:rPr>
          <w:rFonts w:ascii="Cambria" w:hAnsi="Cambria" w:cs="Times New Roman"/>
          <w:b/>
          <w:spacing w:val="-15"/>
        </w:rPr>
        <w:t xml:space="preserve"> </w:t>
      </w:r>
      <w:r w:rsidRPr="00F4392A">
        <w:rPr>
          <w:rFonts w:ascii="Cambria" w:hAnsi="Cambria" w:cs="Times New Roman"/>
          <w:b/>
        </w:rPr>
        <w:t>услуг</w:t>
      </w:r>
      <w:r w:rsidRPr="00F4392A">
        <w:rPr>
          <w:rFonts w:ascii="Cambria" w:hAnsi="Cambria" w:cs="Times New Roman"/>
          <w:b/>
          <w:spacing w:val="-15"/>
        </w:rPr>
        <w:t xml:space="preserve"> </w:t>
      </w:r>
      <w:r w:rsidRPr="00F4392A">
        <w:rPr>
          <w:rFonts w:ascii="Cambria" w:hAnsi="Cambria" w:cs="Times New Roman"/>
          <w:b/>
        </w:rPr>
        <w:t>по</w:t>
      </w:r>
      <w:r w:rsidRPr="00F4392A">
        <w:rPr>
          <w:rFonts w:ascii="Cambria" w:hAnsi="Cambria" w:cs="Times New Roman"/>
          <w:b/>
          <w:spacing w:val="-14"/>
        </w:rPr>
        <w:t xml:space="preserve"> </w:t>
      </w:r>
      <w:r w:rsidRPr="00F4392A">
        <w:rPr>
          <w:rFonts w:ascii="Cambria" w:hAnsi="Cambria" w:cs="Times New Roman"/>
          <w:b/>
        </w:rPr>
        <w:t>организации</w:t>
      </w:r>
      <w:r w:rsidRPr="00F4392A">
        <w:rPr>
          <w:rFonts w:ascii="Cambria" w:hAnsi="Cambria" w:cs="Times New Roman"/>
          <w:b/>
          <w:spacing w:val="-4"/>
        </w:rPr>
        <w:t xml:space="preserve"> </w:t>
      </w:r>
      <w:r w:rsidRPr="00F4392A">
        <w:rPr>
          <w:rFonts w:ascii="Cambria" w:hAnsi="Cambria" w:cs="Times New Roman"/>
          <w:b/>
          <w:spacing w:val="-2"/>
        </w:rPr>
        <w:t>мероприятий</w:t>
      </w:r>
    </w:p>
    <w:p w14:paraId="1622E4C5" w14:textId="65371EC1" w:rsidR="00790E77" w:rsidRPr="00F4392A" w:rsidRDefault="00790E77" w:rsidP="00016066">
      <w:pPr>
        <w:spacing w:before="46"/>
        <w:ind w:left="64" w:right="9"/>
        <w:jc w:val="center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на</w:t>
      </w:r>
      <w:r w:rsidRPr="00F4392A">
        <w:rPr>
          <w:rFonts w:ascii="Cambria" w:hAnsi="Cambria" w:cs="Times New Roman"/>
          <w:b/>
          <w:spacing w:val="-15"/>
        </w:rPr>
        <w:t xml:space="preserve"> </w:t>
      </w:r>
      <w:r w:rsidRPr="00F4392A">
        <w:rPr>
          <w:rFonts w:ascii="Cambria" w:hAnsi="Cambria" w:cs="Times New Roman"/>
          <w:b/>
        </w:rPr>
        <w:t>территории</w:t>
      </w:r>
      <w:r w:rsidRPr="00F4392A">
        <w:rPr>
          <w:rFonts w:ascii="Cambria" w:hAnsi="Cambria" w:cs="Times New Roman"/>
          <w:b/>
          <w:spacing w:val="-8"/>
        </w:rPr>
        <w:t xml:space="preserve"> </w:t>
      </w:r>
      <w:r w:rsidR="00F4392A" w:rsidRPr="00F4392A">
        <w:rPr>
          <w:rFonts w:ascii="Cambria" w:hAnsi="Cambria" w:cs="Times New Roman"/>
          <w:b/>
        </w:rPr>
        <w:t>центра детского досуга</w:t>
      </w:r>
      <w:r w:rsidRPr="00F4392A">
        <w:rPr>
          <w:rFonts w:ascii="Cambria" w:hAnsi="Cambria" w:cs="Times New Roman"/>
          <w:b/>
          <w:spacing w:val="-8"/>
        </w:rPr>
        <w:t xml:space="preserve"> </w:t>
      </w:r>
      <w:r w:rsidRPr="00F4392A">
        <w:rPr>
          <w:rFonts w:ascii="Cambria" w:hAnsi="Cambria" w:cs="Times New Roman"/>
          <w:b/>
        </w:rPr>
        <w:t>«</w:t>
      </w:r>
      <w:r w:rsidR="00016066" w:rsidRPr="00F4392A">
        <w:rPr>
          <w:rFonts w:ascii="Cambria" w:hAnsi="Cambria" w:cs="Times New Roman"/>
          <w:b/>
        </w:rPr>
        <w:t>КИДБУРГ»</w:t>
      </w:r>
    </w:p>
    <w:p w14:paraId="53AF1356" w14:textId="77777777" w:rsidR="00790E77" w:rsidRPr="00F4392A" w:rsidRDefault="00790E77" w:rsidP="00016066">
      <w:pPr>
        <w:spacing w:before="203"/>
        <w:jc w:val="center"/>
        <w:rPr>
          <w:rFonts w:ascii="Cambria" w:hAnsi="Cambria" w:cs="Times New Roman"/>
        </w:rPr>
      </w:pPr>
    </w:p>
    <w:p w14:paraId="7E85A5CD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1.Общие положения</w:t>
      </w:r>
    </w:p>
    <w:p w14:paraId="6836A853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 Сфера действия и регулирования</w:t>
      </w:r>
    </w:p>
    <w:p w14:paraId="3C26EC8C" w14:textId="4C182694" w:rsidR="00790E77" w:rsidRPr="00F4392A" w:rsidRDefault="00790E77" w:rsidP="00016066">
      <w:pPr>
        <w:jc w:val="both"/>
        <w:rPr>
          <w:rFonts w:ascii="Cambria" w:eastAsia="MingLiU-ExtB" w:hAnsi="Cambria" w:cs="Cambria"/>
        </w:rPr>
      </w:pPr>
      <w:r w:rsidRPr="00F4392A">
        <w:rPr>
          <w:rFonts w:ascii="Cambria" w:hAnsi="Cambria" w:cs="Times New Roman"/>
        </w:rPr>
        <w:t xml:space="preserve">1.1.1. Настоящие правила оказания услуг </w:t>
      </w:r>
      <w:r w:rsidR="00487F14" w:rsidRPr="00F4392A">
        <w:rPr>
          <w:rFonts w:ascii="Cambria" w:eastAsia="MingLiU-ExtB" w:hAnsi="Cambria" w:cs="Cambria"/>
        </w:rPr>
        <w:t>ИП Герасименко Н.В.</w:t>
      </w:r>
      <w:r w:rsidR="00C67E91" w:rsidRPr="00F4392A">
        <w:rPr>
          <w:rFonts w:ascii="Cambria" w:eastAsia="MingLiU-ExtB" w:hAnsi="Cambria" w:cs="Cambria"/>
        </w:rPr>
        <w:t xml:space="preserve"> Юридический адрес: </w:t>
      </w:r>
      <w:r w:rsidR="00487F14" w:rsidRPr="00F4392A">
        <w:rPr>
          <w:rFonts w:ascii="Cambria" w:eastAsia="MingLiU-ExtB" w:hAnsi="Cambria" w:cs="Cambria"/>
        </w:rPr>
        <w:t xml:space="preserve">353924, Краснодарский край, </w:t>
      </w:r>
      <w:proofErr w:type="spellStart"/>
      <w:r w:rsidR="00487F14" w:rsidRPr="00F4392A">
        <w:rPr>
          <w:rFonts w:ascii="Cambria" w:eastAsia="MingLiU-ExtB" w:hAnsi="Cambria" w:cs="Cambria"/>
        </w:rPr>
        <w:t>г.о</w:t>
      </w:r>
      <w:proofErr w:type="spellEnd"/>
      <w:r w:rsidR="00487F14" w:rsidRPr="00F4392A">
        <w:rPr>
          <w:rFonts w:ascii="Cambria" w:eastAsia="MingLiU-ExtB" w:hAnsi="Cambria" w:cs="Cambria"/>
        </w:rPr>
        <w:t xml:space="preserve">. город Новороссийск, г Новороссийск, </w:t>
      </w:r>
      <w:proofErr w:type="spellStart"/>
      <w:r w:rsidR="00487F14" w:rsidRPr="00F4392A">
        <w:rPr>
          <w:rFonts w:ascii="Cambria" w:eastAsia="MingLiU-ExtB" w:hAnsi="Cambria" w:cs="Cambria"/>
        </w:rPr>
        <w:t>ул</w:t>
      </w:r>
      <w:proofErr w:type="spellEnd"/>
      <w:r w:rsidR="00487F14" w:rsidRPr="00F4392A">
        <w:rPr>
          <w:rFonts w:ascii="Cambria" w:eastAsia="MingLiU-ExtB" w:hAnsi="Cambria" w:cs="Cambria"/>
        </w:rPr>
        <w:t xml:space="preserve"> Мурата Ахеджака, д. 21, кв. 147 </w:t>
      </w:r>
      <w:r w:rsidRPr="00F4392A">
        <w:rPr>
          <w:rFonts w:ascii="Cambria" w:hAnsi="Cambria" w:cs="Times New Roman"/>
        </w:rPr>
        <w:t>(в дальнейшем именуемое - «Исполнитель») разработаны в целях организации мероприятий (дней рождений, школьных праздников, новогодних праздников и т.д.) (далее - «Мероприятия») по программе, указанной в п.2.1 настоящих правил, по входным билетам для посетителей (в дальнейшем именуемые - «Заказчик») на территории игров</w:t>
      </w:r>
      <w:r w:rsidR="00487F14" w:rsidRPr="00F4392A">
        <w:rPr>
          <w:rFonts w:ascii="Cambria" w:hAnsi="Cambria" w:cs="Times New Roman"/>
        </w:rPr>
        <w:t>ой</w:t>
      </w:r>
      <w:r w:rsidRPr="00F4392A">
        <w:rPr>
          <w:rFonts w:ascii="Cambria" w:hAnsi="Cambria" w:cs="Times New Roman"/>
        </w:rPr>
        <w:t xml:space="preserve"> площад</w:t>
      </w:r>
      <w:r w:rsidR="00487F14" w:rsidRPr="00F4392A">
        <w:rPr>
          <w:rFonts w:ascii="Cambria" w:hAnsi="Cambria" w:cs="Times New Roman"/>
        </w:rPr>
        <w:t>ки</w:t>
      </w:r>
      <w:r w:rsidRPr="00F4392A">
        <w:rPr>
          <w:rFonts w:ascii="Cambria" w:hAnsi="Cambria" w:cs="Times New Roman"/>
          <w:spacing w:val="-8"/>
        </w:rPr>
        <w:t xml:space="preserve"> </w:t>
      </w:r>
      <w:r w:rsidRPr="00F4392A">
        <w:rPr>
          <w:rFonts w:ascii="Cambria" w:hAnsi="Cambria" w:cs="Times New Roman"/>
        </w:rPr>
        <w:t>«</w:t>
      </w:r>
      <w:r w:rsidR="00487F14" w:rsidRPr="00F4392A">
        <w:rPr>
          <w:rFonts w:ascii="Cambria" w:hAnsi="Cambria" w:cs="Times New Roman"/>
        </w:rPr>
        <w:t>Кидбург</w:t>
      </w:r>
      <w:r w:rsidRPr="00F4392A">
        <w:rPr>
          <w:rFonts w:ascii="Cambria" w:hAnsi="Cambria" w:cs="Times New Roman"/>
        </w:rPr>
        <w:t xml:space="preserve">», расположенного по адресу: </w:t>
      </w:r>
      <w:r w:rsidR="00487F14" w:rsidRPr="00F4392A">
        <w:rPr>
          <w:rFonts w:ascii="Cambria" w:hAnsi="Cambria" w:cs="Times New Roman"/>
        </w:rPr>
        <w:t>МЦ Красная площадь</w:t>
      </w:r>
      <w:r w:rsidR="001540BA" w:rsidRPr="00F4392A">
        <w:rPr>
          <w:rFonts w:ascii="Cambria" w:eastAsia="MingLiU-ExtB" w:hAnsi="Cambria" w:cs="Cambria"/>
        </w:rPr>
        <w:t xml:space="preserve"> (</w:t>
      </w:r>
      <w:r w:rsidR="00487F14" w:rsidRPr="00F4392A">
        <w:rPr>
          <w:rFonts w:ascii="Cambria" w:eastAsia="MingLiU-ExtB" w:hAnsi="Cambria" w:cs="Cambria"/>
        </w:rPr>
        <w:t xml:space="preserve">г. Краснодар, </w:t>
      </w:r>
      <w:r w:rsidR="001540BA" w:rsidRPr="00F4392A">
        <w:rPr>
          <w:rFonts w:ascii="Cambria" w:eastAsia="MingLiU-ExtB" w:hAnsi="Cambria" w:cs="Cambria"/>
        </w:rPr>
        <w:t xml:space="preserve">ул. </w:t>
      </w:r>
      <w:r w:rsidR="00487F14" w:rsidRPr="00F4392A">
        <w:rPr>
          <w:rFonts w:ascii="Cambria" w:eastAsia="MingLiU-ExtB" w:hAnsi="Cambria" w:cs="Cambria"/>
        </w:rPr>
        <w:t>Дзержинского, 100</w:t>
      </w:r>
      <w:r w:rsidR="001540BA" w:rsidRPr="00F4392A">
        <w:rPr>
          <w:rFonts w:ascii="Cambria" w:eastAsia="MingLiU-ExtB" w:hAnsi="Cambria" w:cs="Cambria"/>
        </w:rPr>
        <w:t xml:space="preserve">, </w:t>
      </w:r>
      <w:r w:rsidR="00487F14" w:rsidRPr="00F4392A">
        <w:rPr>
          <w:rFonts w:ascii="Cambria" w:eastAsia="MingLiU-ExtB" w:hAnsi="Cambria" w:cs="Cambria"/>
        </w:rPr>
        <w:t>350019</w:t>
      </w:r>
      <w:r w:rsidR="001540BA" w:rsidRPr="00F4392A">
        <w:rPr>
          <w:rFonts w:ascii="Cambria" w:eastAsia="MingLiU-ExtB" w:hAnsi="Cambria" w:cs="Cambria"/>
        </w:rPr>
        <w:t>)</w:t>
      </w:r>
      <w:r w:rsidR="001540BA" w:rsidRPr="00F4392A">
        <w:rPr>
          <w:rFonts w:ascii="Cambria" w:hAnsi="Cambria" w:cs="Times New Roman"/>
        </w:rPr>
        <w:t xml:space="preserve"> </w:t>
      </w:r>
      <w:r w:rsidRPr="00F4392A">
        <w:rPr>
          <w:rFonts w:ascii="Cambria" w:hAnsi="Cambria" w:cs="Times New Roman"/>
        </w:rPr>
        <w:t>(далее - «Площадка»).</w:t>
      </w:r>
    </w:p>
    <w:p w14:paraId="3C4D7A38" w14:textId="622ACB9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1.1.2. </w:t>
      </w:r>
      <w:r w:rsidR="001540BA" w:rsidRPr="00F4392A">
        <w:rPr>
          <w:rFonts w:ascii="Cambria" w:hAnsi="Cambria" w:cs="Times New Roman"/>
        </w:rPr>
        <w:t xml:space="preserve">Заказчик, приобретая </w:t>
      </w:r>
      <w:r w:rsidRPr="00F4392A">
        <w:rPr>
          <w:rFonts w:ascii="Cambria" w:hAnsi="Cambria" w:cs="Times New Roman"/>
        </w:rPr>
        <w:t xml:space="preserve">входной билет на Мероприятие, соглашается с условиями настоящих правил, а также общих правил </w:t>
      </w:r>
      <w:r w:rsidR="001540BA" w:rsidRPr="00F4392A">
        <w:rPr>
          <w:rFonts w:ascii="Cambria" w:hAnsi="Cambria" w:cs="Times New Roman"/>
        </w:rPr>
        <w:t>площадок</w:t>
      </w:r>
      <w:r w:rsidRPr="00F4392A">
        <w:rPr>
          <w:rFonts w:ascii="Cambria" w:hAnsi="Cambria" w:cs="Times New Roman"/>
        </w:rPr>
        <w:t xml:space="preserve">, размещенных на сайте </w:t>
      </w:r>
      <w:hyperlink r:id="rId8" w:history="1">
        <w:r w:rsidR="00487F14" w:rsidRPr="00F4392A">
          <w:rPr>
            <w:rStyle w:val="a4"/>
            <w:rFonts w:ascii="Cambria" w:hAnsi="Cambria" w:cs="Times New Roman"/>
          </w:rPr>
          <w:t>https://krasnodar.city.kidburg.ru</w:t>
        </w:r>
      </w:hyperlink>
      <w:r w:rsidR="00C67E91" w:rsidRPr="00F4392A">
        <w:rPr>
          <w:rFonts w:ascii="Cambria" w:hAnsi="Cambria" w:cs="Times New Roman"/>
        </w:rPr>
        <w:t xml:space="preserve"> </w:t>
      </w:r>
      <w:r w:rsidRPr="00F4392A">
        <w:rPr>
          <w:rFonts w:ascii="Cambria" w:hAnsi="Cambria" w:cs="Times New Roman"/>
        </w:rPr>
        <w:t xml:space="preserve">и при входе в </w:t>
      </w:r>
      <w:r w:rsidR="001540BA" w:rsidRPr="00F4392A">
        <w:rPr>
          <w:rFonts w:ascii="Cambria" w:hAnsi="Cambria" w:cs="Times New Roman"/>
        </w:rPr>
        <w:t>детский центр</w:t>
      </w:r>
      <w:r w:rsidRPr="00F4392A">
        <w:rPr>
          <w:rFonts w:ascii="Cambria" w:hAnsi="Cambria" w:cs="Times New Roman"/>
        </w:rPr>
        <w:t>.</w:t>
      </w:r>
    </w:p>
    <w:p w14:paraId="03569B80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1.1.3. Заказчик соглашается с тем, что сведения о нем могут быть включены в данные для информационно-справочного обслуживания и могут использоваться Исполнителем для оказания справочных и иных информационных услуг.</w:t>
      </w:r>
    </w:p>
    <w:p w14:paraId="2C983938" w14:textId="5FD802B5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1.1.4. В целях соблюдения требований Федерального закона от 27.07.2006 Nº 152-Ф3 «О персональных данных» Заказчик соглашается на обработку Исполнителем его персональных данных, а также персональных данных его ребенка.</w:t>
      </w:r>
    </w:p>
    <w:p w14:paraId="66D7EA44" w14:textId="034829F0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1.1.5. Заказчик соглашается на использование изображения (видеозаписи, фото, в том числе в онлайн-видеотрансляции в сети интернет) его и сопровождаемого им ребёнка, в рамках п. 1 ст.152.1 Гражданского кодекса РФ, если такое изображение было получено Исполнителем во время посещения ими Города.</w:t>
      </w:r>
    </w:p>
    <w:p w14:paraId="1C41F6CA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29A56B64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2. Программа Мероприятия и его стоимость</w:t>
      </w:r>
    </w:p>
    <w:p w14:paraId="3EE50E82" w14:textId="636E5A49" w:rsidR="00254537" w:rsidRDefault="00790E77" w:rsidP="00B668D1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2.1. Исполнитель на территории Города оказывает Заказчику услугу по организации Мероприятия по входным билетам, проводимого по следующей программе: __________________________________________________________________________________</w:t>
      </w:r>
      <w:r w:rsidR="00B668D1">
        <w:rPr>
          <w:rFonts w:ascii="Cambria" w:hAnsi="Cambria" w:cs="Times New Roman"/>
        </w:rPr>
        <w:t>,</w:t>
      </w:r>
    </w:p>
    <w:p w14:paraId="13815C87" w14:textId="51EA7AB7" w:rsidR="00B668D1" w:rsidRDefault="00254537" w:rsidP="00254537">
      <w:pPr>
        <w:tabs>
          <w:tab w:val="left" w:pos="8190"/>
        </w:tabs>
        <w:spacing w:before="83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6BEB" wp14:editId="1B303149">
                <wp:simplePos x="0" y="0"/>
                <wp:positionH relativeFrom="column">
                  <wp:posOffset>532130</wp:posOffset>
                </wp:positionH>
                <wp:positionV relativeFrom="paragraph">
                  <wp:posOffset>206375</wp:posOffset>
                </wp:positionV>
                <wp:extent cx="45624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24CF8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pt,16.25pt" to="401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" strokecolor="#0d0d0d [3069]" strokeweight=".5pt">
                <v:stroke joinstyle="miter"/>
              </v:line>
            </w:pict>
          </mc:Fallback>
        </mc:AlternateContent>
      </w:r>
      <w:r w:rsidR="00B668D1">
        <w:rPr>
          <w:rFonts w:ascii="Cambria" w:hAnsi="Cambria" w:cs="Times New Roman"/>
        </w:rPr>
        <w:t>пакет</w:t>
      </w:r>
      <w:r>
        <w:rPr>
          <w:rFonts w:ascii="Cambria" w:hAnsi="Cambria" w:cs="Times New Roman"/>
        </w:rPr>
        <w:tab/>
        <w:t>.</w:t>
      </w:r>
    </w:p>
    <w:p w14:paraId="3B4781A7" w14:textId="2AF8B181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Подписанием настоящих Правил Заказчик подтверждает то, что ознакомлен с указанной программой, информация о которой размещена на официальном сайте Исполнителя </w:t>
      </w:r>
      <w:r w:rsidR="00487F14" w:rsidRPr="00F4392A">
        <w:rPr>
          <w:rFonts w:ascii="Cambria" w:hAnsi="Cambria" w:cs="Times New Roman"/>
        </w:rPr>
        <w:t>https://krasnodar.city.kidburg.ru</w:t>
      </w:r>
    </w:p>
    <w:p w14:paraId="4145A575" w14:textId="6D5D272F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2.2. Стоимость Мероприятия </w:t>
      </w:r>
      <w:r w:rsidR="001540BA" w:rsidRPr="00F4392A">
        <w:rPr>
          <w:rFonts w:ascii="Cambria" w:hAnsi="Cambria" w:cs="Times New Roman"/>
        </w:rPr>
        <w:t>составляет: _</w:t>
      </w:r>
      <w:r w:rsidRPr="00F4392A">
        <w:rPr>
          <w:rFonts w:ascii="Cambria" w:hAnsi="Cambria" w:cs="Times New Roman"/>
        </w:rPr>
        <w:t xml:space="preserve">_______________ и соответствует__________ </w:t>
      </w:r>
      <w:r w:rsidR="00445252">
        <w:rPr>
          <w:rFonts w:ascii="Cambria" w:hAnsi="Cambria" w:cs="Times New Roman"/>
        </w:rPr>
        <w:t>взрослым</w:t>
      </w:r>
    </w:p>
    <w:p w14:paraId="413191BB" w14:textId="0AB6002A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и ______________________ </w:t>
      </w:r>
      <w:r w:rsidR="00445252">
        <w:rPr>
          <w:rFonts w:ascii="Cambria" w:hAnsi="Cambria" w:cs="Times New Roman"/>
        </w:rPr>
        <w:t xml:space="preserve">детским </w:t>
      </w:r>
      <w:r w:rsidRPr="00F4392A">
        <w:rPr>
          <w:rFonts w:ascii="Cambria" w:hAnsi="Cambria" w:cs="Times New Roman"/>
        </w:rPr>
        <w:t>входным билетам.</w:t>
      </w:r>
    </w:p>
    <w:p w14:paraId="7FAE09C4" w14:textId="395A227B" w:rsidR="00790E77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2.3. Итоговая стоимость Мероприятия зависит от фактического количества детей </w:t>
      </w:r>
      <w:r w:rsidR="00254537">
        <w:rPr>
          <w:rFonts w:ascii="Cambria" w:hAnsi="Cambria" w:cs="Times New Roman"/>
        </w:rPr>
        <w:t xml:space="preserve">и дополнительных услуг </w:t>
      </w:r>
      <w:r w:rsidRPr="00F4392A">
        <w:rPr>
          <w:rFonts w:ascii="Cambria" w:hAnsi="Cambria" w:cs="Times New Roman"/>
        </w:rPr>
        <w:t>и может</w:t>
      </w:r>
      <w:r w:rsidR="00254537">
        <w:rPr>
          <w:rFonts w:ascii="Cambria" w:hAnsi="Cambria" w:cs="Times New Roman"/>
        </w:rPr>
        <w:t xml:space="preserve"> </w:t>
      </w:r>
      <w:r w:rsidR="001540BA" w:rsidRPr="00F4392A">
        <w:rPr>
          <w:rFonts w:ascii="Cambria" w:hAnsi="Cambria" w:cs="Times New Roman"/>
        </w:rPr>
        <w:t>отличаться</w:t>
      </w:r>
      <w:r w:rsidRPr="00F4392A">
        <w:rPr>
          <w:rFonts w:ascii="Cambria" w:hAnsi="Cambria" w:cs="Times New Roman"/>
        </w:rPr>
        <w:t xml:space="preserve"> от цены, которая отражена в настоящих правилах. Стоимость Мероприятия рассчитывается исходя из прайс-листа Исполнителя.</w:t>
      </w:r>
    </w:p>
    <w:p w14:paraId="625BFE34" w14:textId="77777777" w:rsidR="00683B59" w:rsidRPr="00F4392A" w:rsidRDefault="00683B59" w:rsidP="00016066">
      <w:pPr>
        <w:spacing w:before="83"/>
        <w:jc w:val="both"/>
        <w:rPr>
          <w:rFonts w:ascii="Cambria" w:hAnsi="Cambria" w:cs="Times New Roman"/>
        </w:rPr>
      </w:pPr>
    </w:p>
    <w:p w14:paraId="52B98E00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  <w:b/>
        </w:rPr>
      </w:pPr>
      <w:r w:rsidRPr="00F4392A">
        <w:rPr>
          <w:rFonts w:ascii="Cambria" w:hAnsi="Cambria" w:cs="Times New Roman"/>
          <w:b/>
        </w:rPr>
        <w:t>3. Порядок оформления, оплаты и условия проведения Мероприятия</w:t>
      </w:r>
    </w:p>
    <w:p w14:paraId="3389821F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3.1. Точная дата и время проведения Мероприятия - ___________________</w:t>
      </w:r>
    </w:p>
    <w:p w14:paraId="3D51BD39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3.2 Для подтверждения бронирования Заказчик обязан внести предоплату в размере 5 000</w:t>
      </w:r>
    </w:p>
    <w:p w14:paraId="1F66A20B" w14:textId="7E3402B4" w:rsidR="00487F14" w:rsidRPr="00F4392A" w:rsidRDefault="001540BA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рублей в кассе Исполнителя</w:t>
      </w:r>
      <w:r w:rsidR="00790E77" w:rsidRPr="00F4392A">
        <w:rPr>
          <w:rFonts w:ascii="Cambria" w:hAnsi="Cambria" w:cs="Times New Roman"/>
        </w:rPr>
        <w:t xml:space="preserve"> или на сайте </w:t>
      </w:r>
      <w:hyperlink r:id="rId9" w:history="1">
        <w:r w:rsidR="00016066" w:rsidRPr="00F4392A">
          <w:rPr>
            <w:rStyle w:val="a4"/>
          </w:rPr>
          <w:t>https://krasnodar.city.kidburg.ru/</w:t>
        </w:r>
      </w:hyperlink>
      <w:r w:rsidR="00016066" w:rsidRPr="00F4392A">
        <w:t>.</w:t>
      </w:r>
      <w:r w:rsidR="00790E77" w:rsidRPr="00F4392A">
        <w:rPr>
          <w:rFonts w:ascii="Cambria" w:hAnsi="Cambria" w:cs="Times New Roman"/>
        </w:rPr>
        <w:t>В случае отмены мероприятия день в день предоплата не возвращается.</w:t>
      </w:r>
    </w:p>
    <w:p w14:paraId="5F3E3226" w14:textId="7016C3A7" w:rsidR="00487F14" w:rsidRPr="00F4392A" w:rsidRDefault="00487F14" w:rsidP="00016066">
      <w:pPr>
        <w:spacing w:before="83"/>
        <w:jc w:val="both"/>
        <w:rPr>
          <w:rFonts w:ascii="Cambria" w:hAnsi="Cambria" w:cs="Times New Roman"/>
        </w:rPr>
      </w:pPr>
    </w:p>
    <w:p w14:paraId="345CD46E" w14:textId="77777777" w:rsidR="00487F14" w:rsidRPr="00F4392A" w:rsidRDefault="00487F14" w:rsidP="00016066">
      <w:pPr>
        <w:spacing w:before="83"/>
        <w:jc w:val="both"/>
        <w:rPr>
          <w:rFonts w:ascii="Cambria" w:hAnsi="Cambria" w:cs="Times New Roman"/>
        </w:rPr>
      </w:pPr>
    </w:p>
    <w:p w14:paraId="1E2DD447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3.3. Длительность проведения Мероприятия:</w:t>
      </w:r>
    </w:p>
    <w:tbl>
      <w:tblPr>
        <w:tblStyle w:val="af"/>
        <w:tblW w:w="0" w:type="auto"/>
        <w:tblInd w:w="1101" w:type="dxa"/>
        <w:tblLook w:val="04A0" w:firstRow="1" w:lastRow="0" w:firstColumn="1" w:lastColumn="0" w:noHBand="0" w:noVBand="1"/>
      </w:tblPr>
      <w:tblGrid>
        <w:gridCol w:w="4046"/>
        <w:gridCol w:w="3892"/>
      </w:tblGrid>
      <w:tr w:rsidR="00790E77" w:rsidRPr="00F4392A" w14:paraId="632A8447" w14:textId="77777777" w:rsidTr="005B65F6">
        <w:tc>
          <w:tcPr>
            <w:tcW w:w="4046" w:type="dxa"/>
          </w:tcPr>
          <w:p w14:paraId="5F356442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  <w:proofErr w:type="spellStart"/>
            <w:r w:rsidRPr="00F4392A">
              <w:rPr>
                <w:rFonts w:ascii="Cambria" w:hAnsi="Cambria" w:cs="Times New Roman"/>
              </w:rPr>
              <w:t>Длительность</w:t>
            </w:r>
            <w:proofErr w:type="spellEnd"/>
            <w:r w:rsidRPr="00F4392A">
              <w:rPr>
                <w:rFonts w:ascii="Cambria" w:hAnsi="Cambria" w:cs="Times New Roman"/>
              </w:rPr>
              <w:t xml:space="preserve"> </w:t>
            </w:r>
            <w:proofErr w:type="spellStart"/>
            <w:r w:rsidRPr="00F4392A">
              <w:rPr>
                <w:rFonts w:ascii="Cambria" w:hAnsi="Cambria" w:cs="Times New Roman"/>
              </w:rPr>
              <w:t>проведения</w:t>
            </w:r>
            <w:proofErr w:type="spellEnd"/>
            <w:r w:rsidRPr="00F4392A">
              <w:rPr>
                <w:rFonts w:ascii="Cambria" w:hAnsi="Cambria" w:cs="Times New Roman"/>
              </w:rPr>
              <w:t xml:space="preserve"> </w:t>
            </w:r>
            <w:proofErr w:type="spellStart"/>
            <w:r w:rsidRPr="00F4392A">
              <w:rPr>
                <w:rFonts w:ascii="Cambria" w:hAnsi="Cambria" w:cs="Times New Roman"/>
              </w:rPr>
              <w:t>мероприятия</w:t>
            </w:r>
            <w:proofErr w:type="spellEnd"/>
          </w:p>
          <w:p w14:paraId="1E542839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892" w:type="dxa"/>
          </w:tcPr>
          <w:p w14:paraId="1D97C9EE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  <w:r w:rsidRPr="00F4392A">
              <w:rPr>
                <w:rFonts w:ascii="Cambria" w:hAnsi="Cambria" w:cs="Times New Roman"/>
              </w:rPr>
              <w:t>______</w:t>
            </w:r>
            <w:proofErr w:type="spellStart"/>
            <w:r w:rsidRPr="00F4392A">
              <w:rPr>
                <w:rFonts w:ascii="Cambria" w:hAnsi="Cambria" w:cs="Times New Roman"/>
              </w:rPr>
              <w:t>часа</w:t>
            </w:r>
            <w:proofErr w:type="spellEnd"/>
            <w:r w:rsidRPr="00F4392A">
              <w:rPr>
                <w:rFonts w:ascii="Cambria" w:hAnsi="Cambria" w:cs="Times New Roman"/>
              </w:rPr>
              <w:t>_____</w:t>
            </w:r>
            <w:proofErr w:type="spellStart"/>
            <w:r w:rsidRPr="00F4392A">
              <w:rPr>
                <w:rFonts w:ascii="Cambria" w:hAnsi="Cambria" w:cs="Times New Roman"/>
              </w:rPr>
              <w:t>мин</w:t>
            </w:r>
            <w:proofErr w:type="spellEnd"/>
          </w:p>
        </w:tc>
      </w:tr>
      <w:tr w:rsidR="00790E77" w:rsidRPr="00F4392A" w14:paraId="31B0EE57" w14:textId="77777777" w:rsidTr="005B65F6">
        <w:tc>
          <w:tcPr>
            <w:tcW w:w="4046" w:type="dxa"/>
          </w:tcPr>
          <w:p w14:paraId="6AC414AB" w14:textId="74C2B924" w:rsidR="00683B59" w:rsidRPr="00B668D1" w:rsidRDefault="00790E77" w:rsidP="00B668D1">
            <w:pPr>
              <w:spacing w:before="83"/>
              <w:jc w:val="center"/>
              <w:rPr>
                <w:rFonts w:ascii="Cambria" w:hAnsi="Cambria" w:cs="Times New Roman"/>
                <w:lang w:val="ru-RU"/>
              </w:rPr>
            </w:pPr>
            <w:r w:rsidRPr="00F4392A">
              <w:rPr>
                <w:rFonts w:ascii="Cambria" w:hAnsi="Cambria" w:cs="Times New Roman"/>
                <w:lang w:val="ru-RU"/>
              </w:rPr>
              <w:t>Минимальная длительность мероприятия в случае опоздания Заказчика</w:t>
            </w:r>
          </w:p>
        </w:tc>
        <w:tc>
          <w:tcPr>
            <w:tcW w:w="3892" w:type="dxa"/>
          </w:tcPr>
          <w:p w14:paraId="7F59C394" w14:textId="77777777" w:rsidR="00790E77" w:rsidRPr="00F4392A" w:rsidRDefault="00790E77" w:rsidP="00683B59">
            <w:pPr>
              <w:spacing w:before="83"/>
              <w:jc w:val="center"/>
              <w:rPr>
                <w:rFonts w:ascii="Cambria" w:hAnsi="Cambria" w:cs="Times New Roman"/>
              </w:rPr>
            </w:pPr>
            <w:r w:rsidRPr="00F4392A">
              <w:rPr>
                <w:rFonts w:ascii="Cambria" w:hAnsi="Cambria" w:cs="Times New Roman"/>
              </w:rPr>
              <w:t>_______</w:t>
            </w:r>
            <w:proofErr w:type="spellStart"/>
            <w:r w:rsidRPr="00F4392A">
              <w:rPr>
                <w:rFonts w:ascii="Cambria" w:hAnsi="Cambria" w:cs="Times New Roman"/>
              </w:rPr>
              <w:t>мин</w:t>
            </w:r>
            <w:proofErr w:type="spellEnd"/>
          </w:p>
        </w:tc>
      </w:tr>
    </w:tbl>
    <w:p w14:paraId="6BB456E5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0076807D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3.4. Заказчик вправе перенести дату/время Мероприятия только один раз. Если перенесённое</w:t>
      </w:r>
    </w:p>
    <w:p w14:paraId="5D2BE119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Мероприятие не может состояться по инициативе Заказчика - Сторонами оформляется отказ.</w:t>
      </w:r>
    </w:p>
    <w:p w14:paraId="776763EE" w14:textId="6BFED18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3.5. В случае опоздания Заказчика ко времени начала Мероприятия, указанного на входном билете, Мероприятие сокращается на время опоздания, указанное в п.3.</w:t>
      </w:r>
      <w:r w:rsidR="00F4392A" w:rsidRPr="00F4392A">
        <w:rPr>
          <w:rFonts w:ascii="Cambria" w:hAnsi="Cambria" w:cs="Times New Roman"/>
        </w:rPr>
        <w:t>3</w:t>
      </w:r>
      <w:r w:rsidRPr="00F4392A">
        <w:rPr>
          <w:rFonts w:ascii="Cambria" w:hAnsi="Cambria" w:cs="Times New Roman"/>
        </w:rPr>
        <w:t xml:space="preserve"> настоящих правил, при этом стоимость Мероприятия изменению не подлежит.</w:t>
      </w:r>
    </w:p>
    <w:p w14:paraId="5471A3AF" w14:textId="22186286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3.6. На территории </w:t>
      </w:r>
      <w:r w:rsidR="001540BA" w:rsidRPr="00F4392A">
        <w:rPr>
          <w:rFonts w:ascii="Cambria" w:hAnsi="Cambria" w:cs="Times New Roman"/>
        </w:rPr>
        <w:t>Исполнителя</w:t>
      </w:r>
      <w:r w:rsidRPr="00F4392A">
        <w:rPr>
          <w:rFonts w:ascii="Cambria" w:hAnsi="Cambria" w:cs="Times New Roman"/>
        </w:rPr>
        <w:t xml:space="preserve"> запрещается распитие спиртных напитков, курение, а также посещение </w:t>
      </w:r>
      <w:r w:rsidR="001540BA" w:rsidRPr="00F4392A">
        <w:rPr>
          <w:rFonts w:ascii="Cambria" w:hAnsi="Cambria" w:cs="Times New Roman"/>
        </w:rPr>
        <w:t>площадок</w:t>
      </w:r>
      <w:r w:rsidRPr="00F4392A">
        <w:rPr>
          <w:rFonts w:ascii="Cambria" w:hAnsi="Cambria" w:cs="Times New Roman"/>
        </w:rPr>
        <w:t xml:space="preserve"> в состоянии опьянения (алкогольного, наркотического или иного). Исполнитель оставляет за собой право не допускать, либо вывести с территории Города всех лиц, нарушающих данное правило.</w:t>
      </w:r>
    </w:p>
    <w:p w14:paraId="18AFE824" w14:textId="560B741D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3.7. После окончания времени проведения Мероприятия, </w:t>
      </w:r>
      <w:r w:rsidR="00B668D1">
        <w:rPr>
          <w:rFonts w:ascii="Cambria" w:hAnsi="Cambria" w:cs="Times New Roman"/>
        </w:rPr>
        <w:t xml:space="preserve">домик для чаепития </w:t>
      </w:r>
      <w:r w:rsidRPr="00F4392A">
        <w:rPr>
          <w:rFonts w:ascii="Cambria" w:hAnsi="Cambria" w:cs="Times New Roman"/>
        </w:rPr>
        <w:t>долж</w:t>
      </w:r>
      <w:r w:rsidR="00B668D1">
        <w:rPr>
          <w:rFonts w:ascii="Cambria" w:hAnsi="Cambria" w:cs="Times New Roman"/>
        </w:rPr>
        <w:t>ен</w:t>
      </w:r>
      <w:r w:rsidRPr="00F4392A">
        <w:rPr>
          <w:rFonts w:ascii="Cambria" w:hAnsi="Cambria" w:cs="Times New Roman"/>
        </w:rPr>
        <w:t xml:space="preserve"> быть освобожден</w:t>
      </w:r>
      <w:r w:rsidR="00B668D1">
        <w:rPr>
          <w:rFonts w:ascii="Cambria" w:hAnsi="Cambria" w:cs="Times New Roman"/>
        </w:rPr>
        <w:t xml:space="preserve"> </w:t>
      </w:r>
      <w:r w:rsidRPr="00F4392A">
        <w:rPr>
          <w:rFonts w:ascii="Cambria" w:hAnsi="Cambria" w:cs="Times New Roman"/>
        </w:rPr>
        <w:t>незамедлительно.</w:t>
      </w:r>
    </w:p>
    <w:p w14:paraId="2F697D2E" w14:textId="36D1A789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3.8. Приобретая входной билет</w:t>
      </w:r>
      <w:r w:rsidR="00353EB6">
        <w:rPr>
          <w:rFonts w:ascii="Cambria" w:hAnsi="Cambria" w:cs="Times New Roman"/>
        </w:rPr>
        <w:t>,</w:t>
      </w:r>
      <w:r w:rsidRPr="00F4392A">
        <w:rPr>
          <w:rFonts w:ascii="Cambria" w:hAnsi="Cambria" w:cs="Times New Roman"/>
        </w:rPr>
        <w:t xml:space="preserve"> Заказчик соглашается с настоящими правилами, а также</w:t>
      </w:r>
    </w:p>
    <w:p w14:paraId="7CF407DA" w14:textId="29F28F31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 xml:space="preserve">правилами посещения, размещенными в холле Города и на сайте </w:t>
      </w:r>
      <w:hyperlink r:id="rId10" w:history="1">
        <w:r w:rsidR="00487F14" w:rsidRPr="00F4392A">
          <w:rPr>
            <w:rStyle w:val="a4"/>
          </w:rPr>
          <w:t>https://krasnodar.city.kidburg.ru</w:t>
        </w:r>
      </w:hyperlink>
      <w:r w:rsidR="00487F14" w:rsidRPr="00F4392A">
        <w:t xml:space="preserve"> </w:t>
      </w:r>
    </w:p>
    <w:p w14:paraId="38DE349A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3F94BBE8" w14:textId="77777777" w:rsidR="00790E77" w:rsidRPr="00F4392A" w:rsidRDefault="00790E77" w:rsidP="00016066">
      <w:pPr>
        <w:spacing w:before="83"/>
        <w:jc w:val="both"/>
        <w:rPr>
          <w:rFonts w:ascii="Cambria" w:hAnsi="Cambria" w:cs="Times New Roman"/>
        </w:rPr>
      </w:pPr>
    </w:p>
    <w:p w14:paraId="47F98374" w14:textId="2C58B039" w:rsidR="00790E77" w:rsidRDefault="00790E77" w:rsidP="00016066">
      <w:pPr>
        <w:spacing w:before="83"/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С правилами ознакомлен (-на) и согласен (-на):</w:t>
      </w:r>
    </w:p>
    <w:p w14:paraId="616D45DC" w14:textId="77777777" w:rsidR="00683B59" w:rsidRPr="00F4392A" w:rsidRDefault="00683B59" w:rsidP="00016066">
      <w:pPr>
        <w:spacing w:before="83"/>
        <w:jc w:val="both"/>
        <w:rPr>
          <w:rFonts w:ascii="Cambria" w:hAnsi="Cambria" w:cs="Times New Roman"/>
        </w:rPr>
      </w:pPr>
    </w:p>
    <w:p w14:paraId="4A34E09E" w14:textId="0E3EBCEA" w:rsidR="00790E77" w:rsidRPr="00F4392A" w:rsidRDefault="00790E77" w:rsidP="00016066">
      <w:pPr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______________________________</w:t>
      </w:r>
      <w:r w:rsidR="00683B59">
        <w:rPr>
          <w:rFonts w:ascii="Cambria" w:hAnsi="Cambria" w:cs="Times New Roman"/>
        </w:rPr>
        <w:t xml:space="preserve">    </w:t>
      </w:r>
      <w:r w:rsidRPr="00F4392A">
        <w:rPr>
          <w:rFonts w:ascii="Cambria" w:hAnsi="Cambria" w:cs="Times New Roman"/>
        </w:rPr>
        <w:t>/</w:t>
      </w:r>
      <w:r w:rsidR="00683B59">
        <w:rPr>
          <w:rFonts w:ascii="Cambria" w:hAnsi="Cambria" w:cs="Times New Roman"/>
        </w:rPr>
        <w:t xml:space="preserve">     </w:t>
      </w:r>
      <w:r w:rsidRPr="00F4392A">
        <w:rPr>
          <w:rFonts w:ascii="Cambria" w:hAnsi="Cambria" w:cs="Times New Roman"/>
        </w:rPr>
        <w:t>_________________________/</w:t>
      </w:r>
    </w:p>
    <w:p w14:paraId="6999E151" w14:textId="3F7B3720" w:rsidR="00790E77" w:rsidRPr="00F4392A" w:rsidRDefault="00353EB6" w:rsidP="00016066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 w:rsidR="00D663B8">
        <w:rPr>
          <w:rFonts w:ascii="Cambria" w:hAnsi="Cambria" w:cs="Times New Roman"/>
        </w:rPr>
        <w:t>Имя и</w:t>
      </w:r>
      <w:r w:rsidR="00683B59">
        <w:rPr>
          <w:rFonts w:ascii="Cambria" w:hAnsi="Cambria" w:cs="Times New Roman"/>
        </w:rPr>
        <w:t xml:space="preserve"> </w:t>
      </w:r>
      <w:r w:rsidR="00D663B8">
        <w:rPr>
          <w:rFonts w:ascii="Cambria" w:hAnsi="Cambria" w:cs="Times New Roman"/>
        </w:rPr>
        <w:t>Номер телефона</w:t>
      </w:r>
      <w:r w:rsidR="00790E77" w:rsidRPr="00F4392A">
        <w:rPr>
          <w:rFonts w:ascii="Cambria" w:hAnsi="Cambria" w:cs="Times New Roman"/>
        </w:rPr>
        <w:t xml:space="preserve">                      </w:t>
      </w:r>
      <w:r w:rsidR="00683B59">
        <w:rPr>
          <w:rFonts w:ascii="Cambria" w:hAnsi="Cambria" w:cs="Times New Roman"/>
        </w:rPr>
        <w:t xml:space="preserve"> </w:t>
      </w:r>
      <w:r w:rsidR="00790E77" w:rsidRPr="00F4392A">
        <w:rPr>
          <w:rFonts w:ascii="Cambria" w:hAnsi="Cambria" w:cs="Times New Roman"/>
        </w:rPr>
        <w:t xml:space="preserve">   подпись</w:t>
      </w:r>
    </w:p>
    <w:p w14:paraId="4F65CB0C" w14:textId="77777777" w:rsidR="00790E77" w:rsidRPr="00F4392A" w:rsidRDefault="00790E77" w:rsidP="00016066">
      <w:pPr>
        <w:jc w:val="both"/>
        <w:rPr>
          <w:rFonts w:ascii="Cambria" w:hAnsi="Cambria" w:cs="Times New Roman"/>
        </w:rPr>
      </w:pPr>
    </w:p>
    <w:p w14:paraId="0F2B7769" w14:textId="77777777" w:rsidR="00790E77" w:rsidRPr="00F4392A" w:rsidRDefault="00790E77" w:rsidP="00016066">
      <w:pPr>
        <w:jc w:val="both"/>
        <w:rPr>
          <w:rFonts w:ascii="Cambria" w:hAnsi="Cambria" w:cs="Times New Roman"/>
        </w:rPr>
      </w:pPr>
    </w:p>
    <w:p w14:paraId="1190A7C7" w14:textId="64B81B10" w:rsidR="00790E77" w:rsidRPr="001540BA" w:rsidRDefault="00790E77" w:rsidP="00016066">
      <w:pPr>
        <w:jc w:val="both"/>
        <w:rPr>
          <w:rFonts w:ascii="Cambria" w:hAnsi="Cambria" w:cs="Times New Roman"/>
        </w:rPr>
      </w:pPr>
      <w:r w:rsidRPr="00F4392A">
        <w:rPr>
          <w:rFonts w:ascii="Cambria" w:hAnsi="Cambria" w:cs="Times New Roman"/>
        </w:rPr>
        <w:t>«_____»______________202</w:t>
      </w:r>
      <w:r w:rsidR="00683B59">
        <w:rPr>
          <w:rFonts w:ascii="Cambria" w:hAnsi="Cambria" w:cs="Times New Roman"/>
        </w:rPr>
        <w:t>5</w:t>
      </w:r>
      <w:r w:rsidRPr="00F4392A">
        <w:rPr>
          <w:rFonts w:ascii="Cambria" w:hAnsi="Cambria" w:cs="Times New Roman"/>
        </w:rPr>
        <w:t>г.</w:t>
      </w:r>
    </w:p>
    <w:p w14:paraId="243E9DB4" w14:textId="25E98F2F" w:rsidR="00783340" w:rsidRPr="001540BA" w:rsidRDefault="00783340" w:rsidP="00016066">
      <w:pPr>
        <w:jc w:val="both"/>
        <w:rPr>
          <w:rFonts w:ascii="Cambria" w:hAnsi="Cambria"/>
        </w:rPr>
      </w:pPr>
    </w:p>
    <w:sectPr w:rsidR="00783340" w:rsidRPr="001540BA" w:rsidSect="00232522">
      <w:headerReference w:type="default" r:id="rId11"/>
      <w:footerReference w:type="default" r:id="rId12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5B05" w14:textId="77777777" w:rsidR="00704A4F" w:rsidRDefault="00704A4F" w:rsidP="006E434B">
      <w:r>
        <w:separator/>
      </w:r>
    </w:p>
  </w:endnote>
  <w:endnote w:type="continuationSeparator" w:id="0">
    <w:p w14:paraId="1931F109" w14:textId="77777777" w:rsidR="00704A4F" w:rsidRDefault="00704A4F" w:rsidP="006E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398E" w14:textId="77777777" w:rsidR="006E434B" w:rsidRDefault="006E434B">
    <w:pPr>
      <w:pStyle w:val="a8"/>
    </w:pPr>
    <w:r w:rsidRPr="006E434B">
      <w:rPr>
        <w:rFonts w:ascii="Times New Roman" w:eastAsia="Times New Roman" w:hAnsi="Times New Roman" w:cs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04B64D60" wp14:editId="60C3151E">
          <wp:simplePos x="0" y="0"/>
          <wp:positionH relativeFrom="page">
            <wp:posOffset>-37465</wp:posOffset>
          </wp:positionH>
          <wp:positionV relativeFrom="paragraph">
            <wp:posOffset>22860</wp:posOffset>
          </wp:positionV>
          <wp:extent cx="7861935" cy="866073"/>
          <wp:effectExtent l="0" t="0" r="0" b="0"/>
          <wp:wrapNone/>
          <wp:docPr id="1" name="Рисунок 1" descr="C:\Users\user\Desktop\ГПБ_Фирменный бланк_Внутренний_Н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ГПБ_Фирменный бланк_Внутренний_НК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935" cy="86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30D8" w14:textId="77777777" w:rsidR="00704A4F" w:rsidRDefault="00704A4F" w:rsidP="006E434B">
      <w:r>
        <w:separator/>
      </w:r>
    </w:p>
  </w:footnote>
  <w:footnote w:type="continuationSeparator" w:id="0">
    <w:p w14:paraId="7C8F84BF" w14:textId="77777777" w:rsidR="00704A4F" w:rsidRDefault="00704A4F" w:rsidP="006E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9E3E" w14:textId="77777777" w:rsidR="006E434B" w:rsidRDefault="006E434B">
    <w:pPr>
      <w:pStyle w:val="a6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47432E" wp14:editId="16E906CB">
          <wp:simplePos x="0" y="0"/>
          <wp:positionH relativeFrom="column">
            <wp:posOffset>-977900</wp:posOffset>
          </wp:positionH>
          <wp:positionV relativeFrom="paragraph">
            <wp:posOffset>-830580</wp:posOffset>
          </wp:positionV>
          <wp:extent cx="7864475" cy="865505"/>
          <wp:effectExtent l="0" t="0" r="3175" b="0"/>
          <wp:wrapThrough wrapText="bothSides">
            <wp:wrapPolygon edited="0">
              <wp:start x="21600" y="21600"/>
              <wp:lineTo x="21600" y="681"/>
              <wp:lineTo x="44" y="681"/>
              <wp:lineTo x="44" y="21600"/>
              <wp:lineTo x="21600" y="2160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6447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B263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44105"/>
    <w:multiLevelType w:val="hybridMultilevel"/>
    <w:tmpl w:val="7E46A740"/>
    <w:lvl w:ilvl="0" w:tplc="9AD2EB6E">
      <w:start w:val="1"/>
      <w:numFmt w:val="decimal"/>
      <w:lvlText w:val="8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20ED"/>
    <w:multiLevelType w:val="hybridMultilevel"/>
    <w:tmpl w:val="9EB62FEE"/>
    <w:lvl w:ilvl="0" w:tplc="C344800A">
      <w:start w:val="1"/>
      <w:numFmt w:val="decimal"/>
      <w:lvlText w:val="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2EE"/>
    <w:multiLevelType w:val="hybridMultilevel"/>
    <w:tmpl w:val="3202DC78"/>
    <w:lvl w:ilvl="0" w:tplc="1DACA91C">
      <w:start w:val="1"/>
      <w:numFmt w:val="decimal"/>
      <w:lvlText w:val="6.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4C9"/>
    <w:multiLevelType w:val="hybridMultilevel"/>
    <w:tmpl w:val="C472C926"/>
    <w:lvl w:ilvl="0" w:tplc="CC101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00442"/>
    <w:multiLevelType w:val="hybridMultilevel"/>
    <w:tmpl w:val="B5F63712"/>
    <w:lvl w:ilvl="0" w:tplc="2D9AD5D6">
      <w:start w:val="1"/>
      <w:numFmt w:val="decimal"/>
      <w:lvlText w:val="4.2.%1."/>
      <w:lvlJc w:val="left"/>
      <w:pPr>
        <w:ind w:left="2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8D"/>
    <w:multiLevelType w:val="hybridMultilevel"/>
    <w:tmpl w:val="2D7E8A72"/>
    <w:lvl w:ilvl="0" w:tplc="109EE53E">
      <w:start w:val="1"/>
      <w:numFmt w:val="decimal"/>
      <w:lvlText w:val="4.3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3FF4"/>
    <w:multiLevelType w:val="hybridMultilevel"/>
    <w:tmpl w:val="DD3C088A"/>
    <w:lvl w:ilvl="0" w:tplc="0E481B00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F37FA"/>
    <w:multiLevelType w:val="hybridMultilevel"/>
    <w:tmpl w:val="3FCA8DC0"/>
    <w:lvl w:ilvl="0" w:tplc="37C258C6">
      <w:start w:val="1"/>
      <w:numFmt w:val="decimal"/>
      <w:lvlText w:val="4.2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A5318"/>
    <w:multiLevelType w:val="hybridMultilevel"/>
    <w:tmpl w:val="AA483BA4"/>
    <w:lvl w:ilvl="0" w:tplc="62EA13D2">
      <w:start w:val="1"/>
      <w:numFmt w:val="decimal"/>
      <w:lvlText w:val="4.1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419A"/>
    <w:multiLevelType w:val="multilevel"/>
    <w:tmpl w:val="65A49BF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11" w15:restartNumberingAfterBreak="0">
    <w:nsid w:val="32117C02"/>
    <w:multiLevelType w:val="hybridMultilevel"/>
    <w:tmpl w:val="947E1C68"/>
    <w:lvl w:ilvl="0" w:tplc="EE609884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4905"/>
    <w:multiLevelType w:val="hybridMultilevel"/>
    <w:tmpl w:val="8FB47DCE"/>
    <w:lvl w:ilvl="0" w:tplc="7744E0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758D9"/>
    <w:multiLevelType w:val="hybridMultilevel"/>
    <w:tmpl w:val="A98E4588"/>
    <w:lvl w:ilvl="0" w:tplc="38406148">
      <w:start w:val="1"/>
      <w:numFmt w:val="decimal"/>
      <w:lvlText w:val="2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14721"/>
    <w:multiLevelType w:val="multilevel"/>
    <w:tmpl w:val="EF227782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 w:cs="Cambria"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E882390"/>
    <w:multiLevelType w:val="hybridMultilevel"/>
    <w:tmpl w:val="6CE63AD0"/>
    <w:lvl w:ilvl="0" w:tplc="0122EFA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4AA"/>
    <w:multiLevelType w:val="hybridMultilevel"/>
    <w:tmpl w:val="48069216"/>
    <w:lvl w:ilvl="0" w:tplc="CC101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387F"/>
    <w:multiLevelType w:val="hybridMultilevel"/>
    <w:tmpl w:val="4DF4EACC"/>
    <w:lvl w:ilvl="0" w:tplc="45B00336">
      <w:start w:val="1"/>
      <w:numFmt w:val="decimal"/>
      <w:lvlText w:val="6.%1."/>
      <w:lvlJc w:val="left"/>
      <w:pPr>
        <w:ind w:left="28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63AA4"/>
    <w:multiLevelType w:val="hybridMultilevel"/>
    <w:tmpl w:val="E14CCAFA"/>
    <w:lvl w:ilvl="0" w:tplc="72A6EA5C">
      <w:start w:val="1"/>
      <w:numFmt w:val="decimal"/>
      <w:lvlText w:val="4.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D2D85"/>
    <w:multiLevelType w:val="hybridMultilevel"/>
    <w:tmpl w:val="F9665306"/>
    <w:lvl w:ilvl="0" w:tplc="CC101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DC5E3F"/>
    <w:multiLevelType w:val="hybridMultilevel"/>
    <w:tmpl w:val="A87C2622"/>
    <w:lvl w:ilvl="0" w:tplc="2026A4D2">
      <w:start w:val="1"/>
      <w:numFmt w:val="decimal"/>
      <w:lvlText w:val="5.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E0C"/>
    <w:multiLevelType w:val="hybridMultilevel"/>
    <w:tmpl w:val="E63ABC22"/>
    <w:lvl w:ilvl="0" w:tplc="EC1EBCC2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743DE"/>
    <w:multiLevelType w:val="hybridMultilevel"/>
    <w:tmpl w:val="CD4218AE"/>
    <w:lvl w:ilvl="0" w:tplc="A30A5AC4">
      <w:start w:val="1"/>
      <w:numFmt w:val="decimal"/>
      <w:lvlText w:val="6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13BDF"/>
    <w:multiLevelType w:val="hybridMultilevel"/>
    <w:tmpl w:val="1AC67162"/>
    <w:lvl w:ilvl="0" w:tplc="C53C2722">
      <w:start w:val="1"/>
      <w:numFmt w:val="decimal"/>
      <w:lvlText w:val="4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44B2B"/>
    <w:multiLevelType w:val="hybridMultilevel"/>
    <w:tmpl w:val="7DBE745E"/>
    <w:lvl w:ilvl="0" w:tplc="C4FA5464">
      <w:start w:val="1"/>
      <w:numFmt w:val="decimal"/>
      <w:lvlText w:val="5.%1."/>
      <w:lvlJc w:val="left"/>
      <w:pPr>
        <w:ind w:left="2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52DE5"/>
    <w:multiLevelType w:val="hybridMultilevel"/>
    <w:tmpl w:val="DF649D1C"/>
    <w:lvl w:ilvl="0" w:tplc="194E1376">
      <w:start w:val="1"/>
      <w:numFmt w:val="decimal"/>
      <w:lvlText w:val="7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65BD"/>
    <w:multiLevelType w:val="hybridMultilevel"/>
    <w:tmpl w:val="EA069EF2"/>
    <w:lvl w:ilvl="0" w:tplc="D9A4013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86F99"/>
    <w:multiLevelType w:val="hybridMultilevel"/>
    <w:tmpl w:val="47E46C4A"/>
    <w:lvl w:ilvl="0" w:tplc="5BF408C2">
      <w:start w:val="1"/>
      <w:numFmt w:val="decimal"/>
      <w:lvlText w:val="4.3.%1.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30386"/>
    <w:multiLevelType w:val="hybridMultilevel"/>
    <w:tmpl w:val="EDA80C7C"/>
    <w:lvl w:ilvl="0" w:tplc="5D12FAD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4DC5"/>
    <w:multiLevelType w:val="hybridMultilevel"/>
    <w:tmpl w:val="A77E235E"/>
    <w:lvl w:ilvl="0" w:tplc="CC101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28"/>
  </w:num>
  <w:num w:numId="5">
    <w:abstractNumId w:val="3"/>
  </w:num>
  <w:num w:numId="6">
    <w:abstractNumId w:val="11"/>
  </w:num>
  <w:num w:numId="7">
    <w:abstractNumId w:val="26"/>
  </w:num>
  <w:num w:numId="8">
    <w:abstractNumId w:val="0"/>
  </w:num>
  <w:num w:numId="9">
    <w:abstractNumId w:val="14"/>
  </w:num>
  <w:num w:numId="10">
    <w:abstractNumId w:val="13"/>
  </w:num>
  <w:num w:numId="11">
    <w:abstractNumId w:val="2"/>
  </w:num>
  <w:num w:numId="12">
    <w:abstractNumId w:val="9"/>
  </w:num>
  <w:num w:numId="13">
    <w:abstractNumId w:val="27"/>
  </w:num>
  <w:num w:numId="14">
    <w:abstractNumId w:val="23"/>
  </w:num>
  <w:num w:numId="15">
    <w:abstractNumId w:val="29"/>
  </w:num>
  <w:num w:numId="16">
    <w:abstractNumId w:val="1"/>
  </w:num>
  <w:num w:numId="17">
    <w:abstractNumId w:val="19"/>
  </w:num>
  <w:num w:numId="18">
    <w:abstractNumId w:val="20"/>
  </w:num>
  <w:num w:numId="19">
    <w:abstractNumId w:val="22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6"/>
  </w:num>
  <w:num w:numId="25">
    <w:abstractNumId w:val="18"/>
  </w:num>
  <w:num w:numId="26">
    <w:abstractNumId w:val="24"/>
  </w:num>
  <w:num w:numId="27">
    <w:abstractNumId w:val="4"/>
  </w:num>
  <w:num w:numId="28">
    <w:abstractNumId w:val="16"/>
  </w:num>
  <w:num w:numId="29">
    <w:abstractNumId w:val="17"/>
  </w:num>
  <w:num w:numId="30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7C"/>
    <w:rsid w:val="00016066"/>
    <w:rsid w:val="0002624E"/>
    <w:rsid w:val="00027D3C"/>
    <w:rsid w:val="00034AA0"/>
    <w:rsid w:val="000521F6"/>
    <w:rsid w:val="000556D2"/>
    <w:rsid w:val="00057AD3"/>
    <w:rsid w:val="0006721F"/>
    <w:rsid w:val="00091BC8"/>
    <w:rsid w:val="000A2C1C"/>
    <w:rsid w:val="000D17AE"/>
    <w:rsid w:val="000D342C"/>
    <w:rsid w:val="000F0143"/>
    <w:rsid w:val="00137681"/>
    <w:rsid w:val="0013786C"/>
    <w:rsid w:val="00143DBE"/>
    <w:rsid w:val="00147EC2"/>
    <w:rsid w:val="001540BA"/>
    <w:rsid w:val="0016134D"/>
    <w:rsid w:val="00173B10"/>
    <w:rsid w:val="00177F6E"/>
    <w:rsid w:val="001804C1"/>
    <w:rsid w:val="00182D72"/>
    <w:rsid w:val="001B2413"/>
    <w:rsid w:val="001B7E8D"/>
    <w:rsid w:val="001C4C73"/>
    <w:rsid w:val="001C5A07"/>
    <w:rsid w:val="001D16CE"/>
    <w:rsid w:val="001D5425"/>
    <w:rsid w:val="001F7A3E"/>
    <w:rsid w:val="00227A03"/>
    <w:rsid w:val="00232522"/>
    <w:rsid w:val="002329C7"/>
    <w:rsid w:val="00236E72"/>
    <w:rsid w:val="00245D47"/>
    <w:rsid w:val="00254537"/>
    <w:rsid w:val="00260AA5"/>
    <w:rsid w:val="0026671D"/>
    <w:rsid w:val="00272AE1"/>
    <w:rsid w:val="00287C9B"/>
    <w:rsid w:val="00291667"/>
    <w:rsid w:val="00294710"/>
    <w:rsid w:val="002B03C0"/>
    <w:rsid w:val="002D16B9"/>
    <w:rsid w:val="002F020C"/>
    <w:rsid w:val="00300635"/>
    <w:rsid w:val="003322E2"/>
    <w:rsid w:val="00336DE8"/>
    <w:rsid w:val="00337B5D"/>
    <w:rsid w:val="00344D41"/>
    <w:rsid w:val="00353EB6"/>
    <w:rsid w:val="0035565C"/>
    <w:rsid w:val="00375CAE"/>
    <w:rsid w:val="003950A4"/>
    <w:rsid w:val="003A0313"/>
    <w:rsid w:val="003B71EB"/>
    <w:rsid w:val="003C27F5"/>
    <w:rsid w:val="003C5636"/>
    <w:rsid w:val="003D6DBC"/>
    <w:rsid w:val="003D73B1"/>
    <w:rsid w:val="004058F0"/>
    <w:rsid w:val="00424DBD"/>
    <w:rsid w:val="00430CA6"/>
    <w:rsid w:val="004341B0"/>
    <w:rsid w:val="00445252"/>
    <w:rsid w:val="00466A03"/>
    <w:rsid w:val="00470758"/>
    <w:rsid w:val="0047571D"/>
    <w:rsid w:val="00477794"/>
    <w:rsid w:val="00487F14"/>
    <w:rsid w:val="004A4779"/>
    <w:rsid w:val="004B6446"/>
    <w:rsid w:val="004D54C8"/>
    <w:rsid w:val="00506D76"/>
    <w:rsid w:val="00515130"/>
    <w:rsid w:val="00517C0B"/>
    <w:rsid w:val="005326D8"/>
    <w:rsid w:val="00542621"/>
    <w:rsid w:val="00545B26"/>
    <w:rsid w:val="005676D5"/>
    <w:rsid w:val="00597F09"/>
    <w:rsid w:val="005A7723"/>
    <w:rsid w:val="005B57E8"/>
    <w:rsid w:val="005D56F8"/>
    <w:rsid w:val="005E0FF6"/>
    <w:rsid w:val="006204A8"/>
    <w:rsid w:val="006529E4"/>
    <w:rsid w:val="0065667C"/>
    <w:rsid w:val="00675084"/>
    <w:rsid w:val="00675234"/>
    <w:rsid w:val="00677F9E"/>
    <w:rsid w:val="00683B59"/>
    <w:rsid w:val="006926A2"/>
    <w:rsid w:val="006A2A78"/>
    <w:rsid w:val="006A4A02"/>
    <w:rsid w:val="006E434B"/>
    <w:rsid w:val="006E6625"/>
    <w:rsid w:val="00704A4F"/>
    <w:rsid w:val="00710DBA"/>
    <w:rsid w:val="00735072"/>
    <w:rsid w:val="00741D52"/>
    <w:rsid w:val="00755DC4"/>
    <w:rsid w:val="00756AED"/>
    <w:rsid w:val="00775A8D"/>
    <w:rsid w:val="00783340"/>
    <w:rsid w:val="00790E77"/>
    <w:rsid w:val="007A3472"/>
    <w:rsid w:val="007A34C9"/>
    <w:rsid w:val="007B71DD"/>
    <w:rsid w:val="007C14C2"/>
    <w:rsid w:val="00804D11"/>
    <w:rsid w:val="008146D5"/>
    <w:rsid w:val="00827325"/>
    <w:rsid w:val="008310CC"/>
    <w:rsid w:val="008578B3"/>
    <w:rsid w:val="00863A3B"/>
    <w:rsid w:val="00865CAD"/>
    <w:rsid w:val="00866E3E"/>
    <w:rsid w:val="00881429"/>
    <w:rsid w:val="00891DE2"/>
    <w:rsid w:val="00896AE1"/>
    <w:rsid w:val="008A2E2B"/>
    <w:rsid w:val="008C63F1"/>
    <w:rsid w:val="008F603B"/>
    <w:rsid w:val="00910D4E"/>
    <w:rsid w:val="00916A92"/>
    <w:rsid w:val="009536D2"/>
    <w:rsid w:val="00954F1D"/>
    <w:rsid w:val="00971F94"/>
    <w:rsid w:val="00977625"/>
    <w:rsid w:val="009A5802"/>
    <w:rsid w:val="009C734B"/>
    <w:rsid w:val="009E50D7"/>
    <w:rsid w:val="00A0538C"/>
    <w:rsid w:val="00A126BF"/>
    <w:rsid w:val="00A34F23"/>
    <w:rsid w:val="00A3540B"/>
    <w:rsid w:val="00A52A22"/>
    <w:rsid w:val="00A63871"/>
    <w:rsid w:val="00A64546"/>
    <w:rsid w:val="00A6701F"/>
    <w:rsid w:val="00A83BA0"/>
    <w:rsid w:val="00A8690E"/>
    <w:rsid w:val="00A8777D"/>
    <w:rsid w:val="00B07AFB"/>
    <w:rsid w:val="00B10BDA"/>
    <w:rsid w:val="00B14824"/>
    <w:rsid w:val="00B21BA2"/>
    <w:rsid w:val="00B33C38"/>
    <w:rsid w:val="00B668D1"/>
    <w:rsid w:val="00BB5032"/>
    <w:rsid w:val="00BC1244"/>
    <w:rsid w:val="00BE438B"/>
    <w:rsid w:val="00C0634C"/>
    <w:rsid w:val="00C24A39"/>
    <w:rsid w:val="00C341F8"/>
    <w:rsid w:val="00C67710"/>
    <w:rsid w:val="00C67E91"/>
    <w:rsid w:val="00C7137C"/>
    <w:rsid w:val="00CA1D85"/>
    <w:rsid w:val="00CA76AF"/>
    <w:rsid w:val="00CD137A"/>
    <w:rsid w:val="00CD492F"/>
    <w:rsid w:val="00D02635"/>
    <w:rsid w:val="00D20263"/>
    <w:rsid w:val="00D47C11"/>
    <w:rsid w:val="00D64FAB"/>
    <w:rsid w:val="00D663B8"/>
    <w:rsid w:val="00D67430"/>
    <w:rsid w:val="00DD3D25"/>
    <w:rsid w:val="00DF2CE6"/>
    <w:rsid w:val="00DF399D"/>
    <w:rsid w:val="00E137B9"/>
    <w:rsid w:val="00E22D11"/>
    <w:rsid w:val="00E529FD"/>
    <w:rsid w:val="00E81DF1"/>
    <w:rsid w:val="00E84038"/>
    <w:rsid w:val="00E9560A"/>
    <w:rsid w:val="00EA178F"/>
    <w:rsid w:val="00EC2E5A"/>
    <w:rsid w:val="00EF0A00"/>
    <w:rsid w:val="00EF18D4"/>
    <w:rsid w:val="00F03267"/>
    <w:rsid w:val="00F35BBC"/>
    <w:rsid w:val="00F401B4"/>
    <w:rsid w:val="00F41D90"/>
    <w:rsid w:val="00F4392A"/>
    <w:rsid w:val="00F47062"/>
    <w:rsid w:val="00F76270"/>
    <w:rsid w:val="00F7629D"/>
    <w:rsid w:val="00F8787A"/>
    <w:rsid w:val="00F93D9B"/>
    <w:rsid w:val="00FB4A02"/>
    <w:rsid w:val="00FE773B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4E61F"/>
  <w15:chartTrackingRefBased/>
  <w15:docId w15:val="{7348CCA7-F8B0-4888-948D-7B1C171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790E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32522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272A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0"/>
    <w:link w:val="a7"/>
    <w:uiPriority w:val="99"/>
    <w:unhideWhenUsed/>
    <w:rsid w:val="006E434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1"/>
    <w:link w:val="a6"/>
    <w:uiPriority w:val="99"/>
    <w:rsid w:val="006E434B"/>
  </w:style>
  <w:style w:type="paragraph" w:styleId="a8">
    <w:name w:val="footer"/>
    <w:basedOn w:val="a0"/>
    <w:link w:val="a9"/>
    <w:uiPriority w:val="99"/>
    <w:unhideWhenUsed/>
    <w:rsid w:val="006E434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1"/>
    <w:link w:val="a8"/>
    <w:uiPriority w:val="99"/>
    <w:rsid w:val="006E434B"/>
  </w:style>
  <w:style w:type="paragraph" w:styleId="aa">
    <w:name w:val="Body Text"/>
    <w:basedOn w:val="a0"/>
    <w:link w:val="ab"/>
    <w:uiPriority w:val="1"/>
    <w:qFormat/>
    <w:rsid w:val="00866E3E"/>
    <w:rPr>
      <w:sz w:val="23"/>
      <w:szCs w:val="23"/>
    </w:rPr>
  </w:style>
  <w:style w:type="character" w:customStyle="1" w:styleId="ab">
    <w:name w:val="Основной текст Знак"/>
    <w:basedOn w:val="a1"/>
    <w:link w:val="aa"/>
    <w:uiPriority w:val="1"/>
    <w:rsid w:val="00866E3E"/>
    <w:rPr>
      <w:rFonts w:ascii="Arial" w:eastAsia="Arial" w:hAnsi="Arial" w:cs="Arial"/>
      <w:sz w:val="23"/>
      <w:szCs w:val="23"/>
    </w:rPr>
  </w:style>
  <w:style w:type="paragraph" w:styleId="a">
    <w:name w:val="List Bullet"/>
    <w:basedOn w:val="a0"/>
    <w:uiPriority w:val="99"/>
    <w:unhideWhenUsed/>
    <w:rsid w:val="00294710"/>
    <w:pPr>
      <w:widowControl/>
      <w:numPr>
        <w:numId w:val="8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character" w:styleId="ac">
    <w:name w:val="Strong"/>
    <w:basedOn w:val="a1"/>
    <w:uiPriority w:val="22"/>
    <w:qFormat/>
    <w:rsid w:val="008A2E2B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F41D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F41D90"/>
    <w:rPr>
      <w:rFonts w:ascii="Segoe UI" w:hAnsi="Segoe UI" w:cs="Segoe UI"/>
      <w:sz w:val="18"/>
      <w:szCs w:val="18"/>
    </w:rPr>
  </w:style>
  <w:style w:type="table" w:styleId="af">
    <w:name w:val="Table Grid"/>
    <w:basedOn w:val="a2"/>
    <w:uiPriority w:val="39"/>
    <w:rsid w:val="00790E7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1"/>
    <w:uiPriority w:val="99"/>
    <w:semiHidden/>
    <w:unhideWhenUsed/>
    <w:rsid w:val="0048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dar.city.kidburg.ru/upload/iblock/8b2/y1o1b9p5pbfrpk6povilpklbfaopjsg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dar.city.kidbu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nodar.city.kidburg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EF7B-37EC-422C-AEE4-179E800B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В. Габдуллина</cp:lastModifiedBy>
  <cp:revision>20</cp:revision>
  <cp:lastPrinted>2025-12-03T10:03:00Z</cp:lastPrinted>
  <dcterms:created xsi:type="dcterms:W3CDTF">2024-12-06T07:31:00Z</dcterms:created>
  <dcterms:modified xsi:type="dcterms:W3CDTF">2026-03-26T15:31:00Z</dcterms:modified>
</cp:coreProperties>
</file>